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786C" w14:textId="77777777" w:rsidR="00DE60BB" w:rsidRPr="00910286" w:rsidRDefault="00DE60BB" w:rsidP="00DE60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910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Department of Professional Counseling </w:t>
      </w:r>
      <w:r w:rsidRPr="009102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874A56B" w14:textId="77777777" w:rsidR="00DE60BB" w:rsidRPr="00910286" w:rsidRDefault="00DE60BB" w:rsidP="00DE60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910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Clinical Mental Health Counseling Plan of Study </w:t>
      </w:r>
      <w:r w:rsidRPr="009102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147F200E" w14:textId="77777777" w:rsidR="006C0D84" w:rsidRDefault="006C0D84" w:rsidP="006C0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7920751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 Time Fall Admission </w:t>
      </w:r>
      <w:r w:rsidRPr="009102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BFD8091" w14:textId="77777777" w:rsidR="006C0D84" w:rsidRPr="00910286" w:rsidRDefault="006C0D84" w:rsidP="006C0D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81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700"/>
        <w:gridCol w:w="2880"/>
        <w:gridCol w:w="3150"/>
      </w:tblGrid>
      <w:tr w:rsidR="006C0D84" w:rsidRPr="00910286" w14:paraId="40CDB86E" w14:textId="77777777" w:rsidTr="005679CC">
        <w:trPr>
          <w:trHeight w:val="46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73A1F7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BD58AD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- Fall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A3B608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Spring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2F1C98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6C0D84" w:rsidRPr="00910286" w14:paraId="67BCC0A0" w14:textId="77777777" w:rsidTr="005679CC">
        <w:trPr>
          <w:trHeight w:val="4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333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DD9D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AA3F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0D73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0FE17FA7" w14:textId="77777777" w:rsidTr="005679CC">
        <w:trPr>
          <w:trHeight w:val="5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B90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61C6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6400 Professional Foundations of Counseling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BD4B0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0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*CNSL 6100 Theories of Counseling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</w:t>
            </w:r>
            <w:r w:rsidRPr="008A0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  <w:p w14:paraId="6EFB2BC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BF778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6180 Lifespan Development – 3                                   </w:t>
            </w:r>
          </w:p>
        </w:tc>
      </w:tr>
      <w:tr w:rsidR="006C0D84" w:rsidRPr="00910286" w14:paraId="3837A4B9" w14:textId="77777777" w:rsidTr="005679CC">
        <w:trPr>
          <w:trHeight w:val="50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E0F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53F8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2985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6430 Psychopathology and Diagnosis - 3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B6FA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6F3F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6160 Assessment and Testing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-3 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</w:t>
            </w:r>
          </w:p>
        </w:tc>
      </w:tr>
      <w:tr w:rsidR="006C0D84" w:rsidRPr="00910286" w14:paraId="5514D953" w14:textId="77777777" w:rsidTr="005679CC">
        <w:trPr>
          <w:trHeight w:val="25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307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13CBF8B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22F8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5D86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B03F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0D84" w:rsidRPr="00910286" w14:paraId="01388189" w14:textId="77777777" w:rsidTr="005679CC">
        <w:trPr>
          <w:trHeight w:val="45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2BE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A31B3" w14:textId="77777777" w:rsidR="006C0D84" w:rsidRPr="00C27CAE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6420 Counseling and Helping Relationships - 3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18D7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6F3F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6140 Group Counseling and Group Work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-3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297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0D84" w:rsidRPr="00910286" w14:paraId="0BA7C58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220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D899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6410 Ethical, Legal, &amp; Professional Issues 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– 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554A2" w14:textId="77777777" w:rsidR="006C0D84" w:rsidRPr="00C27CAE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C835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0D84" w:rsidRPr="00910286" w14:paraId="4CEC678B" w14:textId="77777777" w:rsidTr="005679CC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778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250D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</w:t>
            </w:r>
          </w:p>
          <w:p w14:paraId="14C39B0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E1B81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3111E8C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CB826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 </w:t>
            </w:r>
          </w:p>
          <w:p w14:paraId="43D13BB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C0D84" w:rsidRPr="00910286" w14:paraId="6AC0C108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22B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919C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DA3B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F13A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0D84" w:rsidRPr="00910286" w14:paraId="4AE06EE0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FBA3CE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6C034F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Fall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6BC3B0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Spring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E3037F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6C0D84" w:rsidRPr="00910286" w14:paraId="2ED2A9BB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675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C020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7671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ACA6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4A85E611" w14:textId="77777777" w:rsidTr="005679CC">
        <w:trPr>
          <w:trHeight w:val="77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312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8137C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F1F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6425: Advanced Counseling Skills &amp; Techniques - 3</w:t>
            </w:r>
          </w:p>
          <w:p w14:paraId="15F05AF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F2E58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6530 Career Development and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-3</w:t>
            </w:r>
          </w:p>
          <w:p w14:paraId="4D01B3A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68ED2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6F3B">
              <w:rPr>
                <w:rFonts w:ascii="Times New Roman" w:hAnsi="Times New Roman" w:cs="Times New Roman"/>
                <w:sz w:val="20"/>
                <w:szCs w:val="20"/>
              </w:rPr>
              <w:t>CNSL 6840 Special Topics in Counseling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</w:t>
            </w:r>
          </w:p>
          <w:p w14:paraId="74B1F71C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1F1C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4FD25DB7" w14:textId="77777777" w:rsidTr="005679CC">
        <w:trPr>
          <w:trHeight w:val="52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F48B" w14:textId="77777777" w:rsidR="006C0D84" w:rsidRPr="00E16F3B" w:rsidRDefault="006C0D84" w:rsidP="005679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D2E39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A72FD4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A511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6450 – Practicum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6058B" w14:textId="77777777" w:rsidR="006C0D84" w:rsidRDefault="006C0D84" w:rsidP="0056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6F">
              <w:rPr>
                <w:rFonts w:ascii="Times New Roman" w:hAnsi="Times New Roman" w:cs="Times New Roman"/>
                <w:sz w:val="20"/>
                <w:szCs w:val="20"/>
              </w:rPr>
              <w:t>**CNSL 6485 Internship II – 3</w:t>
            </w:r>
            <w:r w:rsidRPr="00A9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FFA10E" w14:textId="77777777" w:rsidR="006C0D84" w:rsidRPr="00E16F3B" w:rsidRDefault="006C0D84" w:rsidP="005679CC">
            <w:pPr>
              <w:rPr>
                <w:rFonts w:ascii="Times New Roman" w:hAnsi="Times New Roman" w:cs="Times New Roman"/>
              </w:rPr>
            </w:pPr>
          </w:p>
        </w:tc>
      </w:tr>
      <w:tr w:rsidR="006C0D84" w:rsidRPr="00910286" w14:paraId="54641D2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2832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CE38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171F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D9B8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14:ligatures w14:val="none"/>
              </w:rPr>
            </w:pPr>
          </w:p>
        </w:tc>
      </w:tr>
      <w:tr w:rsidR="006C0D84" w:rsidRPr="00910286" w14:paraId="042BC48F" w14:textId="77777777" w:rsidTr="005679CC">
        <w:trPr>
          <w:trHeight w:val="5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20D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C5A8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6800 Research and Program Evaluation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9FF9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A96345">
              <w:rPr>
                <w:rFonts w:ascii="Times New Roman" w:hAnsi="Times New Roman" w:cs="Times New Roman"/>
                <w:sz w:val="20"/>
                <w:szCs w:val="20"/>
              </w:rPr>
              <w:t xml:space="preserve">**CNSL 6480 Internship I - 3                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9BE1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072A5CCE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4FC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271F8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90C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6200 Social and Cultural Foundations in Counseling - 3</w:t>
            </w:r>
          </w:p>
          <w:p w14:paraId="6AFB12A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78F8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9CF1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7DA29B0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E31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795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71C2FAA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6DDF7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684E2BF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97767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126667A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6 </w:t>
            </w:r>
          </w:p>
        </w:tc>
      </w:tr>
      <w:tr w:rsidR="006C0D84" w:rsidRPr="00910286" w14:paraId="6BF0E7A1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1C7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7B381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E577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F71E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0D84" w:rsidRPr="00910286" w14:paraId="1CF09601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3F3075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D6D9E8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Fall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1684A1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Spring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8EDFC3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61A7B453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72A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6B67B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3548B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F1364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01F21C9E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BB8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10389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Internship III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18D97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6210 Addictions and Substance Use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1A636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2472155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995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6699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D4999" w14:textId="77777777" w:rsidR="006C0D84" w:rsidRPr="007A726F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D75EE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03A1574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50F8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413E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12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6830 Crisis, Trauma, and Emergency Intervention COUN – 3 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D897F" w14:textId="77777777" w:rsidR="006C0D84" w:rsidRPr="007A726F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0A686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0013F5BD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BDD1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7ED4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12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6110 Family Systems –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62A9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C9102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1B0B7D8F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F87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634B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Exit Exam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1F970" w14:textId="77777777" w:rsidR="006C0D84" w:rsidRPr="007A726F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B2FF4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30A9A8A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893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94B58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0B1C173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3147C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2425C249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B3599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78640891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7741EEE1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B97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2661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451C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1568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7762C98" w14:textId="77777777" w:rsidR="006C0D84" w:rsidRPr="00910286" w:rsidRDefault="006C0D84" w:rsidP="006C0D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*- Required Core Courses prior to Starting Practicum </w:t>
      </w:r>
    </w:p>
    <w:p w14:paraId="4B998AA0" w14:textId="77777777" w:rsidR="006C0D84" w:rsidRPr="00910286" w:rsidRDefault="006C0D84" w:rsidP="006C0D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** - Required Clinical Experience  </w:t>
      </w:r>
    </w:p>
    <w:bookmarkEnd w:id="0"/>
    <w:p w14:paraId="5C67F9EF" w14:textId="77777777" w:rsidR="006C0D84" w:rsidRDefault="006C0D84" w:rsidP="006C0D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E27B5EA" w14:textId="77777777" w:rsidR="006C0D84" w:rsidRDefault="006C0D84" w:rsidP="006C0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3928E7" w14:textId="77777777" w:rsidR="006C0D84" w:rsidRDefault="006C0D84" w:rsidP="006C0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2C3C9A" w14:textId="77777777" w:rsidR="006C0D84" w:rsidRDefault="006C0D84" w:rsidP="006C0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64DD1A" w14:textId="77777777" w:rsidR="006C0D84" w:rsidRDefault="006C0D84" w:rsidP="006C0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EC2F8D" w14:textId="701DAC38" w:rsidR="006C0D84" w:rsidRDefault="006C0D84" w:rsidP="006C0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 Time Spring Admission </w:t>
      </w:r>
      <w:r w:rsidRPr="009102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EE8F303" w14:textId="77777777" w:rsidR="006C0D84" w:rsidRPr="00910286" w:rsidRDefault="006C0D84" w:rsidP="006C0D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81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700"/>
        <w:gridCol w:w="2880"/>
        <w:gridCol w:w="3150"/>
      </w:tblGrid>
      <w:tr w:rsidR="006C0D84" w:rsidRPr="00910286" w14:paraId="181D6098" w14:textId="77777777" w:rsidTr="005679CC">
        <w:trPr>
          <w:trHeight w:val="46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9BF9C2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6D714E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- Spring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449E8B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271858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Fall</w:t>
            </w:r>
          </w:p>
        </w:tc>
      </w:tr>
      <w:tr w:rsidR="006C0D84" w:rsidRPr="00910286" w14:paraId="74B07BEC" w14:textId="77777777" w:rsidTr="005679CC">
        <w:trPr>
          <w:trHeight w:val="4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700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A6B7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A0F7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05B0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18A0BBD0" w14:textId="77777777" w:rsidTr="005679CC">
        <w:trPr>
          <w:trHeight w:val="5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F3E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01021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6400 Professional Foundations of Counseling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79DB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6180 Lifespan Development – 3                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9C275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0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*CNSL 6100 Theories of Counseling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</w:t>
            </w:r>
            <w:r w:rsidRPr="008A0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  <w:p w14:paraId="17C5C19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     </w:t>
            </w:r>
          </w:p>
        </w:tc>
      </w:tr>
      <w:tr w:rsidR="006C0D84" w:rsidRPr="00910286" w14:paraId="36F515B3" w14:textId="77777777" w:rsidTr="005679CC">
        <w:trPr>
          <w:trHeight w:val="50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DB0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70E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843C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3F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6160 Assessment and Testing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-3 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E44E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*CNSL 6430 Psychopathology and Diagnosis - 3 </w:t>
            </w:r>
          </w:p>
        </w:tc>
      </w:tr>
      <w:tr w:rsidR="006C0D84" w:rsidRPr="00910286" w14:paraId="3600117B" w14:textId="77777777" w:rsidTr="005679CC">
        <w:trPr>
          <w:trHeight w:val="25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431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1C7021F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3061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CD37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9E19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0D84" w:rsidRPr="00910286" w14:paraId="55B8F282" w14:textId="77777777" w:rsidTr="005679CC">
        <w:trPr>
          <w:trHeight w:val="45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7B4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5BD65" w14:textId="77777777" w:rsidR="006C0D84" w:rsidRPr="00C27CAE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6420 Counseling and Helping Relationships - 3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F9AA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D56D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6F3F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6140 Group Counseling and Group Work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-3</w:t>
            </w:r>
          </w:p>
        </w:tc>
      </w:tr>
      <w:tr w:rsidR="006C0D84" w:rsidRPr="00910286" w14:paraId="6EFCC7B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49D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A2E3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6410 Ethical, Legal, &amp; Professional Issues 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– 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C2E79" w14:textId="77777777" w:rsidR="006C0D84" w:rsidRPr="00C27CAE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FDC2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0D84" w:rsidRPr="00910286" w14:paraId="7647511B" w14:textId="77777777" w:rsidTr="005679CC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764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4174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</w:t>
            </w:r>
          </w:p>
          <w:p w14:paraId="1FAE9D8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EBCA9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63F846B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E5BA2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 </w:t>
            </w:r>
          </w:p>
          <w:p w14:paraId="0FCE3EA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6C0D84" w:rsidRPr="00910286" w14:paraId="3C2CEFA0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65F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81AA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496E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CC70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0D84" w:rsidRPr="00910286" w14:paraId="075F3830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2F1A5E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B76E53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Spring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B44355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2BF139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Fall</w:t>
            </w:r>
          </w:p>
        </w:tc>
      </w:tr>
      <w:tr w:rsidR="006C0D84" w:rsidRPr="00910286" w14:paraId="165DBE85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42F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5843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DA3D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27C7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77D79271" w14:textId="77777777" w:rsidTr="005679CC">
        <w:trPr>
          <w:trHeight w:val="77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AD5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09ED9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F1F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6425: Advanced Counseling Skills &amp; Techniques - 3</w:t>
            </w:r>
          </w:p>
          <w:p w14:paraId="0DFAC62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14991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6F3B">
              <w:rPr>
                <w:rFonts w:ascii="Times New Roman" w:hAnsi="Times New Roman" w:cs="Times New Roman"/>
                <w:sz w:val="20"/>
                <w:szCs w:val="20"/>
              </w:rPr>
              <w:t>CNSL 6840 Special Topics in Counseling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</w:t>
            </w:r>
          </w:p>
          <w:p w14:paraId="28C039B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3B703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6530 Career Development and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-3</w:t>
            </w:r>
          </w:p>
          <w:p w14:paraId="7F40E67F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480A78FC" w14:textId="77777777" w:rsidTr="005679CC">
        <w:trPr>
          <w:trHeight w:val="52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E014" w14:textId="77777777" w:rsidR="006C0D84" w:rsidRPr="00E16F3B" w:rsidRDefault="006C0D84" w:rsidP="005679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62FD1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55228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A07A1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397FC" w14:textId="77777777" w:rsidR="006C0D84" w:rsidRPr="00E16F3B" w:rsidRDefault="006C0D84" w:rsidP="005679CC">
            <w:pPr>
              <w:rPr>
                <w:rFonts w:ascii="Times New Roman" w:hAnsi="Times New Roman" w:cs="Times New Roman"/>
              </w:rPr>
            </w:pPr>
          </w:p>
        </w:tc>
      </w:tr>
      <w:tr w:rsidR="006C0D84" w:rsidRPr="00910286" w14:paraId="78F233E8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3E9A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E78B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A6F2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277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14:ligatures w14:val="none"/>
              </w:rPr>
            </w:pPr>
          </w:p>
        </w:tc>
      </w:tr>
      <w:tr w:rsidR="006C0D84" w:rsidRPr="00910286" w14:paraId="442A2696" w14:textId="77777777" w:rsidTr="005679CC">
        <w:trPr>
          <w:trHeight w:val="5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3B2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001F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6800 Research and Program Evaluation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9110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A9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E929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6210 Addictions and Substance Use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A963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6C0D84" w:rsidRPr="00910286" w14:paraId="4A78BB93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14C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49FF6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90C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6200 Social and Cultural Foundations in Counseling - 3</w:t>
            </w:r>
          </w:p>
          <w:p w14:paraId="6AF9646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D9A8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F4361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252E9EF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E05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BB06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2C5AC20C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31868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2D5C23A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0774A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527D1F8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C0D84" w:rsidRPr="00910286" w14:paraId="32794423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09F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B8D2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34E9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AB186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0D84" w:rsidRPr="00910286" w14:paraId="5EA3E060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37C01D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2D20AB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Spring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EF2548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1A128B8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Fall</w:t>
            </w:r>
          </w:p>
        </w:tc>
      </w:tr>
      <w:tr w:rsidR="006C0D84" w:rsidRPr="00910286" w14:paraId="7C8A0B3D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B24B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BC4E7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DD412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D7DA6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C0D84" w:rsidRPr="00910286" w14:paraId="77DCECF4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1D5E" w14:textId="77777777" w:rsidR="006C0D84" w:rsidRPr="00910286" w:rsidRDefault="006C0D84" w:rsidP="005679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982E1" w14:textId="77777777" w:rsidR="006C0D84" w:rsidRDefault="006C0D84" w:rsidP="00567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6450 – Practicum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  <w:r w:rsidRPr="00A9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BEC283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8EE15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12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6830 Crisis, Trauma, and Emergency Intervention COUN – 3                                   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9B4F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Internship III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6C0D84" w:rsidRPr="00910286" w14:paraId="2C381943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42E0" w14:textId="77777777" w:rsidR="006C0D84" w:rsidRPr="00910286" w:rsidRDefault="006C0D84" w:rsidP="005679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7D7E" w14:textId="77777777" w:rsidR="006C0D84" w:rsidRPr="00910286" w:rsidRDefault="006C0D84" w:rsidP="005679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816D4" w14:textId="77777777" w:rsidR="006C0D84" w:rsidRPr="0058129D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5A6F">
              <w:rPr>
                <w:rFonts w:ascii="Times New Roman" w:hAnsi="Times New Roman" w:cs="Times New Roman"/>
                <w:sz w:val="20"/>
                <w:szCs w:val="20"/>
              </w:rPr>
              <w:t>**CNSL 6485 Internship II – 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08480" w14:textId="77777777" w:rsidR="006C0D84" w:rsidRPr="007A726F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Exit Exam</w:t>
            </w:r>
          </w:p>
        </w:tc>
      </w:tr>
      <w:tr w:rsidR="006C0D84" w:rsidRPr="00910286" w14:paraId="35742ECE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F56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D71DA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57975" w14:textId="77777777" w:rsidR="006C0D84" w:rsidRPr="007A726F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5F5D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6810605D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5B4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E360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812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6110 Family Systems –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B0A06" w14:textId="77777777" w:rsidR="006C0D84" w:rsidRPr="007A726F" w:rsidRDefault="006C0D84" w:rsidP="005679CC">
            <w:pPr>
              <w:tabs>
                <w:tab w:val="left" w:pos="19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C6877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1B3E3805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C66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FF22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96345">
              <w:rPr>
                <w:rFonts w:ascii="Times New Roman" w:hAnsi="Times New Roman" w:cs="Times New Roman"/>
                <w:sz w:val="20"/>
                <w:szCs w:val="20"/>
              </w:rPr>
              <w:t>**CNSL 6480 Internship I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8B183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ED996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84" w:rsidRPr="00910286" w14:paraId="1EBF182E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DA4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40E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707143E4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6749E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5DF4B5BA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C82BB" w14:textId="77777777" w:rsidR="006C0D84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7F5FF175" w14:textId="77777777" w:rsidR="006C0D84" w:rsidRPr="00E16F3B" w:rsidRDefault="006C0D84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C0D84" w:rsidRPr="00910286" w14:paraId="336B795B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6E29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1DF60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366D5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C9DB7" w14:textId="77777777" w:rsidR="006C0D84" w:rsidRPr="00910286" w:rsidRDefault="006C0D84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D1B65E9" w14:textId="77777777" w:rsidR="006C0D84" w:rsidRPr="00910286" w:rsidRDefault="006C0D84" w:rsidP="006C0D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*- Required Core Courses prior to Starting Practicum </w:t>
      </w:r>
    </w:p>
    <w:p w14:paraId="5F216AEB" w14:textId="77777777" w:rsidR="006C0D84" w:rsidRPr="00910286" w:rsidRDefault="006C0D84" w:rsidP="006C0D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** - Required Clinical Experience  </w:t>
      </w:r>
    </w:p>
    <w:p w14:paraId="4376B720" w14:textId="77777777" w:rsidR="007E5CA3" w:rsidRDefault="007E5CA3" w:rsidP="006C0D84">
      <w:pPr>
        <w:spacing w:after="0" w:line="240" w:lineRule="auto"/>
        <w:textAlignment w:val="baseline"/>
      </w:pPr>
    </w:p>
    <w:sectPr w:rsidR="007E5C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FC7E" w14:textId="77777777" w:rsidR="001172CB" w:rsidRDefault="001172CB" w:rsidP="00DE60BB">
      <w:pPr>
        <w:spacing w:after="0" w:line="240" w:lineRule="auto"/>
      </w:pPr>
      <w:r>
        <w:separator/>
      </w:r>
    </w:p>
  </w:endnote>
  <w:endnote w:type="continuationSeparator" w:id="0">
    <w:p w14:paraId="1E34EBBA" w14:textId="77777777" w:rsidR="001172CB" w:rsidRDefault="001172CB" w:rsidP="00DE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1CADC" w14:textId="77777777" w:rsidR="001172CB" w:rsidRDefault="001172CB" w:rsidP="00DE60BB">
      <w:pPr>
        <w:spacing w:after="0" w:line="240" w:lineRule="auto"/>
      </w:pPr>
      <w:r>
        <w:separator/>
      </w:r>
    </w:p>
  </w:footnote>
  <w:footnote w:type="continuationSeparator" w:id="0">
    <w:p w14:paraId="2644CDA2" w14:textId="77777777" w:rsidR="001172CB" w:rsidRDefault="001172CB" w:rsidP="00DE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B947" w14:textId="04C2CBA8" w:rsidR="00DE60BB" w:rsidRDefault="00DE60BB" w:rsidP="00DE60BB">
    <w:pPr>
      <w:pStyle w:val="Header"/>
      <w:jc w:val="center"/>
    </w:pPr>
    <w:r w:rsidRPr="00910286">
      <w:rPr>
        <w:rFonts w:ascii="Segoe UI" w:eastAsia="Times New Roman" w:hAnsi="Segoe UI" w:cs="Segoe UI"/>
        <w:noProof/>
        <w:kern w:val="0"/>
        <w:sz w:val="18"/>
        <w:szCs w:val="18"/>
        <w14:ligatures w14:val="none"/>
      </w:rPr>
      <w:drawing>
        <wp:inline distT="0" distB="0" distL="0" distR="0" wp14:anchorId="552D43C2" wp14:editId="448D3D2C">
          <wp:extent cx="2295525" cy="1295400"/>
          <wp:effectExtent l="0" t="0" r="9525" b="0"/>
          <wp:docPr id="3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B"/>
    <w:rsid w:val="001172CB"/>
    <w:rsid w:val="0019710A"/>
    <w:rsid w:val="003626C1"/>
    <w:rsid w:val="006A276B"/>
    <w:rsid w:val="006C0D84"/>
    <w:rsid w:val="007C6522"/>
    <w:rsid w:val="007E5CA3"/>
    <w:rsid w:val="008C3A6F"/>
    <w:rsid w:val="00BA06B6"/>
    <w:rsid w:val="00BC11DF"/>
    <w:rsid w:val="00C1365F"/>
    <w:rsid w:val="00C500FE"/>
    <w:rsid w:val="00D6553F"/>
    <w:rsid w:val="00D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EF0C"/>
  <w15:chartTrackingRefBased/>
  <w15:docId w15:val="{C900B559-F502-49F3-B2D2-F4249794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B"/>
  </w:style>
  <w:style w:type="paragraph" w:styleId="Heading1">
    <w:name w:val="heading 1"/>
    <w:basedOn w:val="Normal"/>
    <w:next w:val="Normal"/>
    <w:link w:val="Heading1Char"/>
    <w:uiPriority w:val="9"/>
    <w:qFormat/>
    <w:rsid w:val="00DE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0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BB"/>
  </w:style>
  <w:style w:type="paragraph" w:styleId="Footer">
    <w:name w:val="footer"/>
    <w:basedOn w:val="Normal"/>
    <w:link w:val="FooterChar"/>
    <w:uiPriority w:val="99"/>
    <w:unhideWhenUsed/>
    <w:rsid w:val="00DE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Blackshear-Turner, Mindie</dc:creator>
  <cp:keywords/>
  <dc:description/>
  <cp:lastModifiedBy>Blackshear-Turner, Mindie</cp:lastModifiedBy>
  <cp:revision>3</cp:revision>
  <dcterms:created xsi:type="dcterms:W3CDTF">2025-03-03T15:55:00Z</dcterms:created>
  <dcterms:modified xsi:type="dcterms:W3CDTF">2025-03-03T15:56:00Z</dcterms:modified>
</cp:coreProperties>
</file>